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5F4D78" w:rsidTr="004E0532">
        <w:tc>
          <w:tcPr>
            <w:tcW w:w="4256" w:type="dxa"/>
          </w:tcPr>
          <w:p w:rsidR="005F4D78" w:rsidRPr="001640BF" w:rsidRDefault="005F4D78" w:rsidP="00A74E9E">
            <w:pPr>
              <w:spacing w:after="0" w:line="240" w:lineRule="auto"/>
              <w:contextualSpacing/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ПРИЛОЖЕНИЕ</w:t>
            </w:r>
          </w:p>
          <w:p w:rsidR="005F4D78" w:rsidRPr="001640BF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к постановлению администрации </w:t>
            </w:r>
          </w:p>
          <w:p w:rsidR="005F4D78" w:rsidRPr="001640BF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proofErr w:type="spellStart"/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Усть-Катавского</w:t>
            </w:r>
            <w:proofErr w:type="spellEnd"/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 городского округа от </w:t>
            </w:r>
            <w:r w:rsidR="00D87DF9"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__________</w:t>
            </w:r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г. №</w:t>
            </w:r>
            <w:r w:rsidR="00D87DF9"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______</w:t>
            </w:r>
          </w:p>
          <w:p w:rsidR="005F4D78" w:rsidRDefault="005F4D78" w:rsidP="00A7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5F4D78" w:rsidRPr="001759C4" w:rsidRDefault="005F4D78" w:rsidP="005F4D78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5F4D78" w:rsidRPr="001759C4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1759C4"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1759C4">
        <w:rPr>
          <w:rStyle w:val="a7"/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59C4">
        <w:rPr>
          <w:rFonts w:ascii="Times New Roman" w:hAnsi="Times New Roman"/>
          <w:color w:val="191919"/>
          <w:sz w:val="26"/>
          <w:szCs w:val="26"/>
        </w:rPr>
        <w:t>Усть-Катавского</w:t>
      </w:r>
      <w:proofErr w:type="spellEnd"/>
      <w:r w:rsidRPr="001759C4">
        <w:rPr>
          <w:rFonts w:ascii="Times New Roman" w:hAnsi="Times New Roman"/>
          <w:color w:val="191919"/>
          <w:sz w:val="26"/>
          <w:szCs w:val="26"/>
        </w:rPr>
        <w:t xml:space="preserve"> городского округа </w:t>
      </w:r>
    </w:p>
    <w:p w:rsidR="005F4D78" w:rsidRPr="001759C4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от 21.10.2019г. №</w:t>
      </w:r>
      <w:proofErr w:type="gramStart"/>
      <w:r w:rsidRPr="001759C4">
        <w:rPr>
          <w:rFonts w:ascii="Times New Roman" w:hAnsi="Times New Roman"/>
          <w:color w:val="191919"/>
          <w:sz w:val="26"/>
          <w:szCs w:val="26"/>
        </w:rPr>
        <w:t>1573  «</w:t>
      </w:r>
      <w:proofErr w:type="gramEnd"/>
      <w:r w:rsidRPr="001759C4">
        <w:rPr>
          <w:rFonts w:ascii="Times New Roman" w:hAnsi="Times New Roman"/>
          <w:color w:val="191919"/>
          <w:sz w:val="26"/>
          <w:szCs w:val="26"/>
        </w:rPr>
        <w:t xml:space="preserve">Об утверждении муниципальной программы «Поддержка и развитие дошкольного  образования в </w:t>
      </w:r>
      <w:proofErr w:type="spellStart"/>
      <w:r w:rsidRPr="001759C4">
        <w:rPr>
          <w:rFonts w:ascii="Times New Roman" w:hAnsi="Times New Roman"/>
          <w:color w:val="191919"/>
          <w:sz w:val="26"/>
          <w:szCs w:val="26"/>
        </w:rPr>
        <w:t>Усть-Катавском</w:t>
      </w:r>
      <w:proofErr w:type="spellEnd"/>
      <w:r w:rsidRPr="001759C4">
        <w:rPr>
          <w:rFonts w:ascii="Times New Roman" w:hAnsi="Times New Roman"/>
          <w:color w:val="191919"/>
          <w:sz w:val="26"/>
          <w:szCs w:val="26"/>
        </w:rPr>
        <w:t xml:space="preserve"> городском округе» </w:t>
      </w:r>
    </w:p>
    <w:p w:rsidR="005F4D78" w:rsidRPr="001759C4" w:rsidRDefault="005F4D78" w:rsidP="005F4D78">
      <w:pPr>
        <w:spacing w:after="0" w:line="240" w:lineRule="auto"/>
        <w:jc w:val="center"/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на 2020-2022 годы»</w:t>
      </w:r>
    </w:p>
    <w:p w:rsidR="005F4D78" w:rsidRPr="001759C4" w:rsidRDefault="005F4D78" w:rsidP="005F4D7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5F4D78" w:rsidRPr="001759C4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изменение:</w:t>
      </w:r>
    </w:p>
    <w:p w:rsidR="001759C4" w:rsidRPr="001759C4" w:rsidRDefault="001759C4" w:rsidP="001759C4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 xml:space="preserve">1.1. Строку «Основная цель муниципальной программы» изложить в следующей редакции:          </w:t>
      </w:r>
    </w:p>
    <w:tbl>
      <w:tblPr>
        <w:tblStyle w:val="a5"/>
        <w:tblW w:w="6945" w:type="dxa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</w:tblGrid>
      <w:tr w:rsidR="001759C4" w:rsidRPr="001759C4" w:rsidTr="007E0822">
        <w:tc>
          <w:tcPr>
            <w:tcW w:w="6945" w:type="dxa"/>
          </w:tcPr>
          <w:p w:rsidR="001759C4" w:rsidRPr="001759C4" w:rsidRDefault="001759C4" w:rsidP="007E0822">
            <w:pPr>
              <w:spacing w:after="0" w:line="240" w:lineRule="auto"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1759C4">
              <w:rPr>
                <w:rFonts w:ascii="Times New Roman" w:hAnsi="Times New Roman"/>
                <w:color w:val="191919"/>
                <w:sz w:val="26"/>
                <w:szCs w:val="26"/>
              </w:rPr>
              <w:t>«</w:t>
            </w:r>
            <w:r w:rsidRPr="001759C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>Предоставление равных возможностей для получения                 гражданами качественного образования всех видов и уровней»;</w:t>
            </w:r>
          </w:p>
        </w:tc>
      </w:tr>
    </w:tbl>
    <w:p w:rsidR="005F4D78" w:rsidRPr="001759C4" w:rsidRDefault="005F4D78" w:rsidP="005F4D78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1.</w:t>
      </w:r>
      <w:r w:rsidR="001759C4" w:rsidRPr="001759C4">
        <w:rPr>
          <w:rFonts w:ascii="Times New Roman" w:hAnsi="Times New Roman"/>
          <w:color w:val="191919"/>
          <w:sz w:val="26"/>
          <w:szCs w:val="26"/>
        </w:rPr>
        <w:t>2</w:t>
      </w:r>
      <w:r w:rsidRPr="001759C4">
        <w:rPr>
          <w:rFonts w:ascii="Times New Roman" w:hAnsi="Times New Roman"/>
          <w:color w:val="191919"/>
          <w:sz w:val="26"/>
          <w:szCs w:val="26"/>
        </w:rPr>
        <w:t>. Строку «Объёмы бюджетных ассигнований муниципальной    программы» изложить в следующей редакции:</w:t>
      </w:r>
    </w:p>
    <w:p w:rsidR="005F4D78" w:rsidRPr="001759C4" w:rsidRDefault="005F4D78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1759C4">
        <w:rPr>
          <w:rFonts w:ascii="Times New Roman" w:hAnsi="Times New Roman"/>
          <w:sz w:val="26"/>
          <w:szCs w:val="26"/>
        </w:rPr>
        <w:t>«</w:t>
      </w:r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Общий объем финансирования мероприятий </w:t>
      </w:r>
      <w:r w:rsidRPr="001759C4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1759C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BB4855">
        <w:rPr>
          <w:rFonts w:ascii="Times New Roman" w:hAnsi="Times New Roman"/>
          <w:sz w:val="26"/>
          <w:szCs w:val="26"/>
        </w:rPr>
        <w:t>56</w:t>
      </w:r>
      <w:r w:rsidR="00F4611A">
        <w:rPr>
          <w:rFonts w:ascii="Times New Roman" w:hAnsi="Times New Roman"/>
          <w:sz w:val="26"/>
          <w:szCs w:val="26"/>
        </w:rPr>
        <w:t>2</w:t>
      </w:r>
      <w:r w:rsidR="00BB4855">
        <w:rPr>
          <w:rFonts w:ascii="Times New Roman" w:hAnsi="Times New Roman"/>
          <w:sz w:val="26"/>
          <w:szCs w:val="26"/>
        </w:rPr>
        <w:t> </w:t>
      </w:r>
      <w:r w:rsidR="00F4611A">
        <w:rPr>
          <w:rFonts w:ascii="Times New Roman" w:hAnsi="Times New Roman"/>
          <w:sz w:val="26"/>
          <w:szCs w:val="26"/>
        </w:rPr>
        <w:t>457</w:t>
      </w:r>
      <w:r w:rsidR="00BB4855">
        <w:rPr>
          <w:rFonts w:ascii="Times New Roman" w:hAnsi="Times New Roman"/>
          <w:sz w:val="26"/>
          <w:szCs w:val="26"/>
        </w:rPr>
        <w:t>,</w:t>
      </w:r>
      <w:r w:rsidR="00F4611A">
        <w:rPr>
          <w:rFonts w:ascii="Times New Roman" w:hAnsi="Times New Roman"/>
          <w:sz w:val="26"/>
          <w:szCs w:val="26"/>
        </w:rPr>
        <w:t>8</w:t>
      </w:r>
      <w:r w:rsidR="00BB4855">
        <w:rPr>
          <w:rFonts w:ascii="Times New Roman" w:hAnsi="Times New Roman"/>
          <w:sz w:val="26"/>
          <w:szCs w:val="26"/>
        </w:rPr>
        <w:t>7</w:t>
      </w:r>
      <w:r w:rsidRPr="001759C4">
        <w:rPr>
          <w:rFonts w:ascii="Times New Roman" w:hAnsi="Times New Roman"/>
          <w:sz w:val="26"/>
          <w:szCs w:val="26"/>
        </w:rPr>
        <w:t xml:space="preserve"> 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>тыс</w:t>
      </w:r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рублей,</w:t>
      </w:r>
    </w:p>
    <w:p w:rsidR="005F4D78" w:rsidRPr="001759C4" w:rsidRDefault="005F4D78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том числе: за счет средств областного </w:t>
      </w:r>
      <w:proofErr w:type="gramStart"/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="00007583"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>3</w:t>
      </w:r>
      <w:r w:rsidR="00BB4855">
        <w:rPr>
          <w:rFonts w:ascii="Times New Roman" w:hAnsi="Times New Roman"/>
          <w:bCs/>
          <w:color w:val="191919"/>
          <w:spacing w:val="1"/>
          <w:sz w:val="26"/>
          <w:szCs w:val="26"/>
        </w:rPr>
        <w:t>4</w:t>
      </w:r>
      <w:r w:rsidR="00F4611A">
        <w:rPr>
          <w:rFonts w:ascii="Times New Roman" w:hAnsi="Times New Roman"/>
          <w:bCs/>
          <w:color w:val="191919"/>
          <w:spacing w:val="1"/>
          <w:sz w:val="26"/>
          <w:szCs w:val="26"/>
        </w:rPr>
        <w:t>8</w:t>
      </w:r>
      <w:r w:rsidR="00007583"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F4611A">
        <w:rPr>
          <w:rFonts w:ascii="Times New Roman" w:hAnsi="Times New Roman"/>
          <w:bCs/>
          <w:color w:val="191919"/>
          <w:spacing w:val="1"/>
          <w:sz w:val="26"/>
          <w:szCs w:val="26"/>
        </w:rPr>
        <w:t>208</w:t>
      </w:r>
      <w:r w:rsidR="00007583"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F4611A">
        <w:rPr>
          <w:rFonts w:ascii="Times New Roman" w:hAnsi="Times New Roman"/>
          <w:bCs/>
          <w:color w:val="191919"/>
          <w:spacing w:val="1"/>
          <w:sz w:val="26"/>
          <w:szCs w:val="26"/>
        </w:rPr>
        <w:t>0</w:t>
      </w:r>
      <w:r w:rsidR="00007583"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 за счет средств местного бюджета -  19</w:t>
      </w:r>
      <w:r w:rsidR="00007583" w:rsidRPr="001759C4">
        <w:rPr>
          <w:rFonts w:ascii="Times New Roman" w:hAnsi="Times New Roman"/>
          <w:bCs/>
          <w:color w:val="191919"/>
          <w:sz w:val="26"/>
          <w:szCs w:val="26"/>
        </w:rPr>
        <w:t>9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007583" w:rsidRPr="001759C4">
        <w:rPr>
          <w:rFonts w:ascii="Times New Roman" w:hAnsi="Times New Roman"/>
          <w:bCs/>
          <w:color w:val="191919"/>
          <w:sz w:val="26"/>
          <w:szCs w:val="26"/>
        </w:rPr>
        <w:t>723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007583" w:rsidRPr="001759C4">
        <w:rPr>
          <w:rFonts w:ascii="Times New Roman" w:hAnsi="Times New Roman"/>
          <w:bCs/>
          <w:color w:val="191919"/>
          <w:sz w:val="26"/>
          <w:szCs w:val="26"/>
        </w:rPr>
        <w:t>1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3 тыс. рублей, внебюджетные средства – </w:t>
      </w:r>
      <w:r w:rsidR="00007583" w:rsidRPr="001759C4">
        <w:rPr>
          <w:rFonts w:ascii="Times New Roman" w:hAnsi="Times New Roman"/>
          <w:bCs/>
          <w:color w:val="191919"/>
          <w:sz w:val="26"/>
          <w:szCs w:val="26"/>
        </w:rPr>
        <w:t>14 526,68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рублей. </w:t>
      </w:r>
    </w:p>
    <w:p w:rsidR="005F4D78" w:rsidRPr="001759C4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759C4">
        <w:rPr>
          <w:rFonts w:ascii="Times New Roman" w:hAnsi="Times New Roman"/>
          <w:sz w:val="26"/>
          <w:szCs w:val="26"/>
        </w:rPr>
        <w:t>В том числе по годам:</w:t>
      </w:r>
    </w:p>
    <w:p w:rsidR="005F4D78" w:rsidRPr="001759C4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759C4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E0139B" w:rsidRPr="001759C4">
        <w:rPr>
          <w:rFonts w:ascii="Times New Roman" w:hAnsi="Times New Roman"/>
          <w:sz w:val="26"/>
          <w:szCs w:val="26"/>
        </w:rPr>
        <w:t>179 582</w:t>
      </w:r>
      <w:r w:rsidRPr="001759C4">
        <w:rPr>
          <w:rFonts w:ascii="Times New Roman" w:hAnsi="Times New Roman"/>
          <w:sz w:val="26"/>
          <w:szCs w:val="26"/>
        </w:rPr>
        <w:t xml:space="preserve">,20 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Pr="00FA3626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1759C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Pr="001759C4">
        <w:rPr>
          <w:rFonts w:ascii="Times New Roman" w:hAnsi="Times New Roman"/>
          <w:sz w:val="26"/>
          <w:szCs w:val="26"/>
        </w:rPr>
        <w:t>1</w:t>
      </w:r>
      <w:r w:rsidR="00E0139B" w:rsidRPr="001759C4">
        <w:rPr>
          <w:rFonts w:ascii="Times New Roman" w:hAnsi="Times New Roman"/>
          <w:sz w:val="26"/>
          <w:szCs w:val="26"/>
        </w:rPr>
        <w:t>29</w:t>
      </w:r>
      <w:r w:rsidRPr="001759C4">
        <w:rPr>
          <w:rFonts w:ascii="Times New Roman" w:hAnsi="Times New Roman"/>
          <w:sz w:val="26"/>
          <w:szCs w:val="26"/>
        </w:rPr>
        <w:t> </w:t>
      </w:r>
      <w:r w:rsidR="00E0139B" w:rsidRPr="001759C4">
        <w:rPr>
          <w:rFonts w:ascii="Times New Roman" w:hAnsi="Times New Roman"/>
          <w:sz w:val="26"/>
          <w:szCs w:val="26"/>
        </w:rPr>
        <w:t>832</w:t>
      </w:r>
      <w:r w:rsidRPr="001759C4">
        <w:rPr>
          <w:rFonts w:ascii="Times New Roman" w:hAnsi="Times New Roman"/>
          <w:sz w:val="26"/>
          <w:szCs w:val="26"/>
        </w:rPr>
        <w:t>,6</w:t>
      </w:r>
      <w:r w:rsidR="00E0139B" w:rsidRPr="001759C4">
        <w:rPr>
          <w:rFonts w:ascii="Times New Roman" w:hAnsi="Times New Roman"/>
          <w:sz w:val="26"/>
          <w:szCs w:val="26"/>
        </w:rPr>
        <w:t>6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 w:rsidRPr="001759C4">
        <w:rPr>
          <w:rFonts w:ascii="Times New Roman" w:hAnsi="Times New Roman"/>
          <w:sz w:val="26"/>
          <w:szCs w:val="26"/>
        </w:rPr>
        <w:t>45 882,3</w:t>
      </w:r>
      <w:r w:rsidR="00E0139B" w:rsidRPr="001759C4">
        <w:rPr>
          <w:rFonts w:ascii="Times New Roman" w:hAnsi="Times New Roman"/>
          <w:sz w:val="26"/>
          <w:szCs w:val="26"/>
        </w:rPr>
        <w:t>3</w:t>
      </w:r>
      <w:r w:rsidRPr="001759C4">
        <w:rPr>
          <w:rFonts w:ascii="Times New Roman" w:hAnsi="Times New Roman"/>
          <w:sz w:val="26"/>
          <w:szCs w:val="26"/>
        </w:rPr>
        <w:t xml:space="preserve"> </w:t>
      </w:r>
      <w:r w:rsidRPr="001759C4">
        <w:rPr>
          <w:rFonts w:ascii="Times New Roman" w:hAnsi="Times New Roman"/>
          <w:bCs/>
          <w:color w:val="191919"/>
          <w:sz w:val="26"/>
          <w:szCs w:val="26"/>
        </w:rPr>
        <w:t>тыс. рублей, внеб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>юджетные средства – 3 867,21 тыс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>. рублей;</w:t>
      </w:r>
    </w:p>
    <w:p w:rsidR="005F4D78" w:rsidRPr="00FA3626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Pr="00FA3626">
        <w:rPr>
          <w:rFonts w:ascii="Times New Roman" w:hAnsi="Times New Roman"/>
          <w:bCs/>
          <w:sz w:val="26"/>
          <w:szCs w:val="26"/>
        </w:rPr>
        <w:t>1</w:t>
      </w:r>
      <w:r w:rsidR="00BB4855">
        <w:rPr>
          <w:rFonts w:ascii="Times New Roman" w:hAnsi="Times New Roman"/>
          <w:bCs/>
          <w:sz w:val="26"/>
          <w:szCs w:val="26"/>
        </w:rPr>
        <w:t>91</w:t>
      </w:r>
      <w:r w:rsidRPr="00FA3626">
        <w:rPr>
          <w:rFonts w:ascii="Times New Roman" w:hAnsi="Times New Roman"/>
          <w:bCs/>
          <w:sz w:val="26"/>
          <w:szCs w:val="26"/>
        </w:rPr>
        <w:t> </w:t>
      </w:r>
      <w:r w:rsidR="00BB4855">
        <w:rPr>
          <w:rFonts w:ascii="Times New Roman" w:hAnsi="Times New Roman"/>
          <w:bCs/>
          <w:sz w:val="26"/>
          <w:szCs w:val="26"/>
        </w:rPr>
        <w:t>215</w:t>
      </w:r>
      <w:r w:rsidRPr="00FA3626">
        <w:rPr>
          <w:rFonts w:ascii="Times New Roman" w:hAnsi="Times New Roman"/>
          <w:bCs/>
          <w:sz w:val="26"/>
          <w:szCs w:val="26"/>
        </w:rPr>
        <w:t>,</w:t>
      </w:r>
      <w:r w:rsidR="00007583">
        <w:rPr>
          <w:rFonts w:ascii="Times New Roman" w:hAnsi="Times New Roman"/>
          <w:bCs/>
          <w:sz w:val="26"/>
          <w:szCs w:val="26"/>
        </w:rPr>
        <w:t>41</w:t>
      </w:r>
      <w:r w:rsidRPr="00FA3626">
        <w:rPr>
          <w:rFonts w:ascii="Times New Roman" w:hAnsi="Times New Roman"/>
          <w:bCs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Pr="00FA3626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из них  </w:t>
      </w:r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бюджета 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1</w:t>
      </w:r>
      <w:r w:rsidR="00BB4855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> </w:t>
      </w:r>
      <w:r w:rsidR="00BB4855">
        <w:rPr>
          <w:rFonts w:ascii="Times New Roman" w:hAnsi="Times New Roman"/>
          <w:sz w:val="26"/>
          <w:szCs w:val="26"/>
        </w:rPr>
        <w:t>535</w:t>
      </w:r>
      <w:r w:rsidR="00007583">
        <w:rPr>
          <w:rFonts w:ascii="Times New Roman" w:hAnsi="Times New Roman"/>
          <w:sz w:val="26"/>
          <w:szCs w:val="26"/>
        </w:rPr>
        <w:t>,0</w:t>
      </w:r>
      <w:r>
        <w:rPr>
          <w:rFonts w:ascii="Times New Roman" w:hAnsi="Times New Roman"/>
          <w:sz w:val="26"/>
          <w:szCs w:val="26"/>
        </w:rPr>
        <w:t>0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>
        <w:rPr>
          <w:rFonts w:ascii="Times New Roman" w:hAnsi="Times New Roman"/>
          <w:bCs/>
          <w:color w:val="191919"/>
          <w:sz w:val="26"/>
          <w:szCs w:val="26"/>
        </w:rPr>
        <w:t>7</w:t>
      </w:r>
      <w:r w:rsidR="00007583">
        <w:rPr>
          <w:rFonts w:ascii="Times New Roman" w:hAnsi="Times New Roman"/>
          <w:bCs/>
          <w:color w:val="191919"/>
          <w:sz w:val="26"/>
          <w:szCs w:val="26"/>
        </w:rPr>
        <w:t>5</w:t>
      </w:r>
      <w:r w:rsidRPr="00FA3626">
        <w:rPr>
          <w:rFonts w:ascii="Times New Roman" w:hAnsi="Times New Roman"/>
          <w:sz w:val="26"/>
          <w:szCs w:val="26"/>
        </w:rPr>
        <w:t> </w:t>
      </w:r>
      <w:r w:rsidR="00007583">
        <w:rPr>
          <w:rFonts w:ascii="Times New Roman" w:hAnsi="Times New Roman"/>
          <w:sz w:val="26"/>
          <w:szCs w:val="26"/>
        </w:rPr>
        <w:t>320</w:t>
      </w:r>
      <w:r w:rsidRPr="00FA3626">
        <w:rPr>
          <w:rFonts w:ascii="Times New Roman" w:hAnsi="Times New Roman"/>
          <w:sz w:val="26"/>
          <w:szCs w:val="26"/>
        </w:rPr>
        <w:t>,</w:t>
      </w:r>
      <w:r w:rsidR="00007583">
        <w:rPr>
          <w:rFonts w:ascii="Times New Roman" w:hAnsi="Times New Roman"/>
          <w:sz w:val="26"/>
          <w:szCs w:val="26"/>
        </w:rPr>
        <w:t>7</w:t>
      </w:r>
      <w:r w:rsidR="00803E10">
        <w:rPr>
          <w:rFonts w:ascii="Times New Roman" w:hAnsi="Times New Roman"/>
          <w:sz w:val="26"/>
          <w:szCs w:val="26"/>
        </w:rPr>
        <w:t>6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>
        <w:rPr>
          <w:rFonts w:ascii="Times New Roman" w:hAnsi="Times New Roman"/>
          <w:bCs/>
          <w:color w:val="191919"/>
          <w:sz w:val="26"/>
          <w:szCs w:val="26"/>
        </w:rPr>
        <w:t>4 </w:t>
      </w:r>
      <w:r w:rsidR="00007583">
        <w:rPr>
          <w:rFonts w:ascii="Times New Roman" w:hAnsi="Times New Roman"/>
          <w:bCs/>
          <w:color w:val="191919"/>
          <w:sz w:val="26"/>
          <w:szCs w:val="26"/>
        </w:rPr>
        <w:t>359</w:t>
      </w:r>
      <w:r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007583">
        <w:rPr>
          <w:rFonts w:ascii="Times New Roman" w:hAnsi="Times New Roman"/>
          <w:bCs/>
          <w:color w:val="191919"/>
          <w:sz w:val="26"/>
          <w:szCs w:val="26"/>
        </w:rPr>
        <w:t>65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рублей;</w:t>
      </w:r>
    </w:p>
    <w:p w:rsidR="00D87DF9" w:rsidRPr="000304E1" w:rsidRDefault="005F4D78" w:rsidP="00D87DF9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E6157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D87DF9" w:rsidRPr="000304E1">
        <w:rPr>
          <w:rFonts w:ascii="Times New Roman" w:hAnsi="Times New Roman"/>
          <w:bCs/>
          <w:sz w:val="26"/>
          <w:szCs w:val="26"/>
        </w:rPr>
        <w:t>1</w:t>
      </w:r>
      <w:r w:rsidR="00D87DF9">
        <w:rPr>
          <w:rFonts w:ascii="Times New Roman" w:hAnsi="Times New Roman"/>
          <w:bCs/>
          <w:sz w:val="26"/>
          <w:szCs w:val="26"/>
        </w:rPr>
        <w:t>9</w:t>
      </w:r>
      <w:r w:rsidR="00F4611A">
        <w:rPr>
          <w:rFonts w:ascii="Times New Roman" w:hAnsi="Times New Roman"/>
          <w:bCs/>
          <w:sz w:val="26"/>
          <w:szCs w:val="26"/>
        </w:rPr>
        <w:t>1</w:t>
      </w:r>
      <w:r w:rsidR="00D87DF9" w:rsidRPr="000304E1">
        <w:rPr>
          <w:rFonts w:ascii="Times New Roman" w:hAnsi="Times New Roman"/>
          <w:bCs/>
          <w:sz w:val="26"/>
          <w:szCs w:val="26"/>
        </w:rPr>
        <w:t> </w:t>
      </w:r>
      <w:r w:rsidR="00F4611A">
        <w:rPr>
          <w:rFonts w:ascii="Times New Roman" w:hAnsi="Times New Roman"/>
          <w:bCs/>
          <w:sz w:val="26"/>
          <w:szCs w:val="26"/>
        </w:rPr>
        <w:t>660</w:t>
      </w:r>
      <w:r w:rsidR="00D87DF9" w:rsidRPr="000304E1">
        <w:rPr>
          <w:rFonts w:ascii="Times New Roman" w:hAnsi="Times New Roman"/>
          <w:bCs/>
          <w:sz w:val="26"/>
          <w:szCs w:val="26"/>
        </w:rPr>
        <w:t>,</w:t>
      </w:r>
      <w:r w:rsidR="00F4611A">
        <w:rPr>
          <w:rFonts w:ascii="Times New Roman" w:hAnsi="Times New Roman"/>
          <w:bCs/>
          <w:sz w:val="26"/>
          <w:szCs w:val="26"/>
        </w:rPr>
        <w:t>2</w:t>
      </w:r>
      <w:r w:rsidR="00D87DF9" w:rsidRPr="000304E1">
        <w:rPr>
          <w:rFonts w:ascii="Times New Roman" w:hAnsi="Times New Roman"/>
          <w:bCs/>
          <w:sz w:val="26"/>
          <w:szCs w:val="26"/>
        </w:rPr>
        <w:t xml:space="preserve">6 </w:t>
      </w:r>
      <w:r w:rsidR="00D87DF9" w:rsidRPr="000304E1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D87DF9" w:rsidRDefault="00D87DF9" w:rsidP="00D87DF9">
      <w:pPr>
        <w:spacing w:after="0" w:line="240" w:lineRule="auto"/>
        <w:ind w:left="2835" w:right="5"/>
        <w:jc w:val="both"/>
        <w:rPr>
          <w:rFonts w:ascii="Times New Roman" w:hAnsi="Times New Roman"/>
          <w:sz w:val="26"/>
          <w:szCs w:val="26"/>
        </w:rPr>
      </w:pP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0304E1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0304E1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10</w:t>
      </w:r>
      <w:r w:rsidR="00F4611A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 </w:t>
      </w:r>
      <w:r w:rsidR="00F4611A">
        <w:rPr>
          <w:rFonts w:ascii="Times New Roman" w:hAnsi="Times New Roman"/>
          <w:sz w:val="26"/>
          <w:szCs w:val="26"/>
        </w:rPr>
        <w:t>840</w:t>
      </w:r>
      <w:r>
        <w:rPr>
          <w:rFonts w:ascii="Times New Roman" w:hAnsi="Times New Roman"/>
          <w:sz w:val="26"/>
          <w:szCs w:val="26"/>
        </w:rPr>
        <w:t>,</w:t>
      </w:r>
      <w:r w:rsidR="00F4611A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0</w:t>
      </w:r>
      <w:r w:rsidRPr="000304E1">
        <w:rPr>
          <w:rFonts w:ascii="Times New Roman" w:hAnsi="Times New Roman"/>
          <w:sz w:val="26"/>
          <w:szCs w:val="26"/>
        </w:rPr>
        <w:t xml:space="preserve"> 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>тыс. рублей, за счет средств местного бюджета -  7</w:t>
      </w:r>
      <w:r>
        <w:rPr>
          <w:rFonts w:ascii="Times New Roman" w:hAnsi="Times New Roman"/>
          <w:bCs/>
          <w:color w:val="191919"/>
          <w:sz w:val="26"/>
          <w:szCs w:val="26"/>
        </w:rPr>
        <w:t>8</w:t>
      </w:r>
      <w:r w:rsidRPr="000304E1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520</w:t>
      </w:r>
      <w:r w:rsidRPr="000304E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04</w:t>
      </w:r>
      <w:r w:rsidRPr="000304E1">
        <w:rPr>
          <w:rFonts w:ascii="Times New Roman" w:hAnsi="Times New Roman"/>
          <w:sz w:val="26"/>
          <w:szCs w:val="26"/>
        </w:rPr>
        <w:t xml:space="preserve"> 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>
        <w:rPr>
          <w:rFonts w:ascii="Times New Roman" w:hAnsi="Times New Roman"/>
          <w:bCs/>
          <w:color w:val="191919"/>
          <w:sz w:val="26"/>
          <w:szCs w:val="26"/>
        </w:rPr>
        <w:t>6 299,82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».</w:t>
      </w:r>
    </w:p>
    <w:p w:rsidR="005F4D78" w:rsidRPr="00FA3626" w:rsidRDefault="005F4D78" w:rsidP="00D87DF9">
      <w:pPr>
        <w:spacing w:after="0" w:line="240" w:lineRule="auto"/>
        <w:ind w:left="2835" w:right="5"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 xml:space="preserve">2. Таблицу 1 раздела VII «Ожидаемые результаты реализации муниципальной </w:t>
      </w:r>
      <w:proofErr w:type="gramStart"/>
      <w:r w:rsidRPr="00FA3626">
        <w:rPr>
          <w:rFonts w:ascii="Times New Roman" w:hAnsi="Times New Roman"/>
          <w:color w:val="191919"/>
          <w:sz w:val="26"/>
          <w:szCs w:val="26"/>
        </w:rPr>
        <w:t xml:space="preserve">программы» </w:t>
      </w:r>
      <w:r w:rsidRPr="00FA3626">
        <w:rPr>
          <w:rFonts w:ascii="Times New Roman" w:hAnsi="Times New Roman"/>
          <w:b/>
          <w:color w:val="191919"/>
          <w:sz w:val="26"/>
          <w:szCs w:val="26"/>
        </w:rPr>
        <w:t xml:space="preserve"> </w:t>
      </w:r>
      <w:r w:rsidRPr="00FA3626">
        <w:rPr>
          <w:rFonts w:ascii="Times New Roman" w:hAnsi="Times New Roman"/>
          <w:color w:val="191919"/>
          <w:sz w:val="26"/>
          <w:szCs w:val="26"/>
        </w:rPr>
        <w:t>изложить</w:t>
      </w:r>
      <w:proofErr w:type="gramEnd"/>
      <w:r w:rsidRPr="00FA3626">
        <w:rPr>
          <w:rFonts w:ascii="Times New Roman" w:hAnsi="Times New Roman"/>
          <w:color w:val="191919"/>
          <w:sz w:val="26"/>
          <w:szCs w:val="26"/>
        </w:rPr>
        <w:t xml:space="preserve"> в следующей редакции:</w:t>
      </w:r>
    </w:p>
    <w:p w:rsidR="005F4D78" w:rsidRPr="00FA3626" w:rsidRDefault="00AA5DF0" w:rsidP="005F4D78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5F4D78" w:rsidRPr="00FA3626">
        <w:rPr>
          <w:rFonts w:ascii="Times New Roman" w:hAnsi="Times New Roman"/>
          <w:sz w:val="26"/>
          <w:szCs w:val="26"/>
        </w:rPr>
        <w:t>Сведения о целевых индикаторах Программы и их значениях</w:t>
      </w:r>
    </w:p>
    <w:p w:rsidR="005F4D78" w:rsidRPr="006D6000" w:rsidRDefault="005F4D78" w:rsidP="005F4D7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color w:val="191919"/>
        </w:rPr>
      </w:pPr>
      <w:r w:rsidRPr="006D6000">
        <w:rPr>
          <w:rFonts w:ascii="Times New Roman" w:hAnsi="Times New Roman"/>
          <w:color w:val="191919"/>
        </w:rPr>
        <w:t>Таблица 1</w:t>
      </w:r>
    </w:p>
    <w:tbl>
      <w:tblPr>
        <w:tblStyle w:val="a5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6"/>
        <w:gridCol w:w="1096"/>
        <w:gridCol w:w="1138"/>
        <w:gridCol w:w="1026"/>
      </w:tblGrid>
      <w:tr w:rsidR="005F4D78" w:rsidRPr="00A06FE6" w:rsidTr="00A06FE6">
        <w:tc>
          <w:tcPr>
            <w:tcW w:w="709" w:type="dxa"/>
            <w:vMerge w:val="restart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4820" w:type="dxa"/>
            <w:vMerge w:val="restart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Значения целевых индикаторов</w:t>
            </w:r>
          </w:p>
        </w:tc>
      </w:tr>
      <w:tr w:rsidR="005F4D78" w:rsidRPr="00A06FE6" w:rsidTr="00A06FE6">
        <w:trPr>
          <w:trHeight w:val="199"/>
        </w:trPr>
        <w:tc>
          <w:tcPr>
            <w:tcW w:w="709" w:type="dxa"/>
            <w:vMerge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2020 год</w:t>
            </w:r>
          </w:p>
        </w:tc>
        <w:tc>
          <w:tcPr>
            <w:tcW w:w="1138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2021 год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2022 год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 xml:space="preserve">Задача 1. 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У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 xml:space="preserve">довлетворение потребности всех социально-демографических групп и слоев населения </w:t>
            </w:r>
            <w:proofErr w:type="spellStart"/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>Усть-Катавского</w:t>
            </w:r>
            <w:proofErr w:type="spellEnd"/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 xml:space="preserve"> городского округа в услугах по дошкольному образован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ию, присмотру и уходу за детьми</w:t>
            </w:r>
          </w:p>
        </w:tc>
      </w:tr>
      <w:tr w:rsidR="005F4D78" w:rsidRPr="00A06FE6" w:rsidTr="00A06FE6">
        <w:trPr>
          <w:trHeight w:val="630"/>
        </w:trPr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О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>хват детей 1-7 лет дошкольным образованием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77,5</w:t>
            </w:r>
          </w:p>
        </w:tc>
        <w:tc>
          <w:tcPr>
            <w:tcW w:w="1138" w:type="dxa"/>
          </w:tcPr>
          <w:p w:rsidR="005F4D78" w:rsidRPr="00A06FE6" w:rsidRDefault="00CA464F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93,8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5F4D78" w:rsidRPr="00A06FE6" w:rsidRDefault="00CA464F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93,8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 w:cs="Times New Roman"/>
                <w:color w:val="191919"/>
                <w:sz w:val="22"/>
                <w:szCs w:val="22"/>
                <w:lang w:eastAsia="en-US"/>
              </w:rPr>
              <w:t>Доступность дошкольного образования для детей 3-7 лет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8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02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 w:cs="Times New Roman"/>
                <w:color w:val="191919"/>
                <w:sz w:val="22"/>
                <w:szCs w:val="22"/>
                <w:lang w:eastAsia="en-US"/>
              </w:rPr>
              <w:t>Доступность дошкольного образования для детей от 1,5 до 3-х лет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8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5F4D78" w:rsidRPr="00A06FE6" w:rsidTr="00A06FE6">
        <w:trPr>
          <w:trHeight w:val="1004"/>
        </w:trPr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 xml:space="preserve">Задача 2. 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М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>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>Удельный вес численности детей дошкольных образовательных организаций в возрасте 3-7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8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A06FE6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6FE6">
              <w:rPr>
                <w:rFonts w:ascii="Times New Roman" w:hAnsi="Times New Roman" w:cs="Times New Roman"/>
                <w:sz w:val="22"/>
                <w:szCs w:val="22"/>
              </w:rPr>
              <w:t xml:space="preserve">Задача 3. </w:t>
            </w:r>
            <w:r w:rsidRPr="00A06FE6">
              <w:rPr>
                <w:rFonts w:ascii="Times New Roman" w:hAnsi="Times New Roman" w:cs="Times New Roman"/>
                <w:color w:val="191919"/>
                <w:sz w:val="22"/>
                <w:szCs w:val="22"/>
                <w:lang w:eastAsia="en-US"/>
              </w:rPr>
              <w:t>Содействие формированию современной и доступной среды в дошкольных образовательных организациях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Доля образовательных организаций, в которых созданы условия для получения детьми с ОВЗ качественного образования, в общем количестве образовательных учреждений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 w:cs="Times New Roman"/>
                <w:color w:val="191919"/>
                <w:sz w:val="22"/>
                <w:szCs w:val="22"/>
              </w:rPr>
              <w:t>30</w:t>
            </w:r>
          </w:p>
          <w:p w:rsidR="005F4D78" w:rsidRPr="00A06FE6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</w:p>
        </w:tc>
        <w:tc>
          <w:tcPr>
            <w:tcW w:w="1138" w:type="dxa"/>
          </w:tcPr>
          <w:p w:rsidR="005F4D78" w:rsidRPr="00A06FE6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 w:cs="Times New Roman"/>
                <w:color w:val="191919"/>
                <w:sz w:val="22"/>
                <w:szCs w:val="22"/>
              </w:rPr>
              <w:t>30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5F4D78" w:rsidRPr="00A06FE6" w:rsidRDefault="00803E10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4</w:t>
            </w:r>
            <w:r w:rsidR="005F4D78" w:rsidRPr="00A06FE6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 xml:space="preserve">Количество мест в образовательных организациях, которые созданы для получения детьми с ОВЗ качественного образования 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 w:cs="Times New Roman"/>
                <w:color w:val="191919"/>
                <w:sz w:val="22"/>
                <w:szCs w:val="22"/>
              </w:rPr>
              <w:t>15</w:t>
            </w:r>
          </w:p>
        </w:tc>
        <w:tc>
          <w:tcPr>
            <w:tcW w:w="1138" w:type="dxa"/>
          </w:tcPr>
          <w:p w:rsidR="005F4D78" w:rsidRPr="00A06FE6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 w:cs="Times New Roman"/>
                <w:color w:val="191919"/>
                <w:sz w:val="22"/>
                <w:szCs w:val="22"/>
              </w:rPr>
              <w:t>14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5F4D78" w:rsidRPr="00A06FE6" w:rsidRDefault="00803E10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pStyle w:val="a6"/>
              <w:spacing w:before="0" w:beforeAutospacing="0" w:after="0"/>
              <w:rPr>
                <w:sz w:val="22"/>
                <w:szCs w:val="22"/>
              </w:rPr>
            </w:pPr>
            <w:r w:rsidRPr="00A06FE6">
              <w:rPr>
                <w:sz w:val="22"/>
                <w:szCs w:val="22"/>
              </w:rPr>
              <w:t>Количество капитально отремонтированных зданий (сооружений) муниципальных дошкольных образовательных учреждений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 w:cs="Times New Roman"/>
                <w:color w:val="191919"/>
                <w:sz w:val="22"/>
                <w:szCs w:val="22"/>
              </w:rPr>
              <w:t>0</w:t>
            </w:r>
          </w:p>
          <w:p w:rsidR="005F4D78" w:rsidRPr="00A06FE6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2"/>
                <w:szCs w:val="22"/>
              </w:rPr>
            </w:pPr>
          </w:p>
        </w:tc>
        <w:tc>
          <w:tcPr>
            <w:tcW w:w="1138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5F4D78" w:rsidRPr="00A06FE6" w:rsidRDefault="001F75CA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 xml:space="preserve">Задача 4. 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Р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>азвитие кадрового потенциала системы дошкольного образования</w:t>
            </w:r>
          </w:p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У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>дельный вес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8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 xml:space="preserve">Задача 5. 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П</w:t>
            </w:r>
            <w:r w:rsidRPr="00A06FE6">
              <w:rPr>
                <w:rFonts w:ascii="Times New Roman" w:hAnsi="Times New Roman"/>
                <w:color w:val="191919"/>
                <w:sz w:val="22"/>
                <w:szCs w:val="22"/>
                <w:lang w:eastAsia="en-US"/>
              </w:rPr>
              <w:t>ривлечение большего числа детей из малообеспеченных и неблагополучных семей через предоставление компенсации части родительской платы</w:t>
            </w:r>
          </w:p>
        </w:tc>
      </w:tr>
      <w:tr w:rsidR="005F4D78" w:rsidRPr="00A06FE6" w:rsidTr="00A06FE6">
        <w:tc>
          <w:tcPr>
            <w:tcW w:w="709" w:type="dxa"/>
          </w:tcPr>
          <w:p w:rsidR="005F4D78" w:rsidRPr="00A06FE6" w:rsidRDefault="005F4D78" w:rsidP="00A74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4820" w:type="dxa"/>
          </w:tcPr>
          <w:p w:rsidR="005F4D78" w:rsidRPr="00A06FE6" w:rsidRDefault="005F4D78" w:rsidP="00A74E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 xml:space="preserve"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</w:t>
            </w:r>
          </w:p>
        </w:tc>
        <w:tc>
          <w:tcPr>
            <w:tcW w:w="127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color w:val="191919"/>
                <w:sz w:val="22"/>
                <w:szCs w:val="22"/>
              </w:rPr>
              <w:t>человек</w:t>
            </w:r>
          </w:p>
        </w:tc>
        <w:tc>
          <w:tcPr>
            <w:tcW w:w="1096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259</w:t>
            </w:r>
          </w:p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:rsidR="005F4D78" w:rsidRPr="00A06FE6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  <w:r w:rsidRPr="00A06FE6">
              <w:rPr>
                <w:rFonts w:ascii="Times New Roman" w:hAnsi="Times New Roman"/>
                <w:sz w:val="22"/>
                <w:szCs w:val="22"/>
              </w:rPr>
              <w:t xml:space="preserve">43 </w:t>
            </w:r>
          </w:p>
        </w:tc>
        <w:tc>
          <w:tcPr>
            <w:tcW w:w="1026" w:type="dxa"/>
          </w:tcPr>
          <w:p w:rsidR="005F4D78" w:rsidRPr="00A06FE6" w:rsidRDefault="006075C5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293</w:t>
            </w:r>
          </w:p>
        </w:tc>
      </w:tr>
      <w:tr w:rsidR="007B6886" w:rsidRPr="00A06FE6" w:rsidTr="00A06FE6">
        <w:tc>
          <w:tcPr>
            <w:tcW w:w="709" w:type="dxa"/>
          </w:tcPr>
          <w:p w:rsidR="007B6886" w:rsidRPr="00A06FE6" w:rsidRDefault="007B6886" w:rsidP="007B68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4820" w:type="dxa"/>
          </w:tcPr>
          <w:p w:rsidR="007B6886" w:rsidRPr="00A06FE6" w:rsidRDefault="007B6886" w:rsidP="007B6886">
            <w:pPr>
              <w:spacing w:after="0" w:line="240" w:lineRule="auto"/>
              <w:rPr>
                <w:rFonts w:ascii="Times New Roman" w:hAnsi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Доля детей из малообеспеченных, неблагополучных семей, а также семей, оказавшихся в трудной жизненной ситуации, привлеченных в муниципальные образовательные учреждения,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276" w:type="dxa"/>
          </w:tcPr>
          <w:p w:rsidR="007B6886" w:rsidRPr="00A06FE6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</w:tc>
        <w:tc>
          <w:tcPr>
            <w:tcW w:w="1096" w:type="dxa"/>
          </w:tcPr>
          <w:p w:rsidR="007B6886" w:rsidRPr="00A06FE6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8" w:type="dxa"/>
          </w:tcPr>
          <w:p w:rsidR="007B6886" w:rsidRPr="00A06FE6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026" w:type="dxa"/>
          </w:tcPr>
          <w:p w:rsidR="007B6886" w:rsidRPr="00A06FE6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6FE6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5F4D78" w:rsidRPr="00FA3626" w:rsidRDefault="00AA5DF0" w:rsidP="005F4D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                                                                                                                                       »</w:t>
      </w:r>
    </w:p>
    <w:p w:rsidR="005F4D78" w:rsidRDefault="00505059" w:rsidP="004E0532">
      <w:pPr>
        <w:tabs>
          <w:tab w:val="left" w:pos="851"/>
        </w:tabs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3</w:t>
      </w:r>
      <w:r w:rsidR="005F4D78" w:rsidRPr="00FA3626">
        <w:rPr>
          <w:rFonts w:ascii="Times New Roman" w:hAnsi="Times New Roman"/>
          <w:sz w:val="26"/>
          <w:szCs w:val="26"/>
        </w:rPr>
        <w:t xml:space="preserve">. </w:t>
      </w:r>
      <w:r w:rsidR="005F4D78" w:rsidRPr="008002AE">
        <w:rPr>
          <w:rFonts w:ascii="Times New Roman" w:hAnsi="Times New Roman"/>
          <w:sz w:val="26"/>
          <w:szCs w:val="26"/>
        </w:rPr>
        <w:t xml:space="preserve">Приложение </w:t>
      </w:r>
      <w:bookmarkStart w:id="0" w:name="_GoBack"/>
      <w:bookmarkEnd w:id="0"/>
      <w:r w:rsidR="005F4D78" w:rsidRPr="008002AE">
        <w:rPr>
          <w:rFonts w:ascii="Times New Roman" w:hAnsi="Times New Roman"/>
          <w:sz w:val="26"/>
          <w:szCs w:val="26"/>
        </w:rPr>
        <w:t xml:space="preserve">2, </w:t>
      </w:r>
      <w:r w:rsidR="00D55791">
        <w:rPr>
          <w:rFonts w:ascii="Times New Roman" w:hAnsi="Times New Roman"/>
          <w:sz w:val="26"/>
          <w:szCs w:val="26"/>
        </w:rPr>
        <w:t>3,</w:t>
      </w:r>
      <w:r w:rsidR="005F4D78" w:rsidRPr="008002AE">
        <w:rPr>
          <w:rFonts w:ascii="Times New Roman" w:hAnsi="Times New Roman"/>
          <w:sz w:val="26"/>
          <w:szCs w:val="26"/>
        </w:rPr>
        <w:t xml:space="preserve"> 4, 6</w:t>
      </w:r>
      <w:r w:rsidR="00D55791">
        <w:rPr>
          <w:rFonts w:ascii="Times New Roman" w:hAnsi="Times New Roman"/>
          <w:sz w:val="26"/>
          <w:szCs w:val="26"/>
        </w:rPr>
        <w:t>, 7</w:t>
      </w:r>
      <w:r w:rsidR="005F4D78" w:rsidRPr="008002AE">
        <w:rPr>
          <w:rFonts w:ascii="Times New Roman" w:hAnsi="Times New Roman"/>
          <w:sz w:val="26"/>
          <w:szCs w:val="26"/>
        </w:rPr>
        <w:t xml:space="preserve"> </w:t>
      </w:r>
      <w:r w:rsidR="005F4D78" w:rsidRPr="008002AE">
        <w:rPr>
          <w:rFonts w:ascii="Times New Roman" w:hAnsi="Times New Roman"/>
          <w:color w:val="191919"/>
          <w:sz w:val="26"/>
          <w:szCs w:val="26"/>
        </w:rPr>
        <w:t>к</w:t>
      </w:r>
      <w:r w:rsidR="005F4D78" w:rsidRPr="00FA3626">
        <w:rPr>
          <w:rFonts w:ascii="Times New Roman" w:hAnsi="Times New Roman"/>
          <w:color w:val="191919"/>
          <w:sz w:val="26"/>
          <w:szCs w:val="26"/>
        </w:rPr>
        <w:t xml:space="preserve"> программе </w:t>
      </w:r>
      <w:r w:rsidR="005F4D78" w:rsidRPr="00FA3626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sectPr w:rsidR="005F4D78" w:rsidSect="001759C4">
      <w:headerReference w:type="default" r:id="rId6"/>
      <w:pgSz w:w="11906" w:h="16838"/>
      <w:pgMar w:top="851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6A5" w:rsidRDefault="007036A5" w:rsidP="004E0532">
      <w:pPr>
        <w:spacing w:after="0" w:line="240" w:lineRule="auto"/>
      </w:pPr>
      <w:r>
        <w:separator/>
      </w:r>
    </w:p>
  </w:endnote>
  <w:endnote w:type="continuationSeparator" w:id="0">
    <w:p w:rsidR="007036A5" w:rsidRDefault="007036A5" w:rsidP="004E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6A5" w:rsidRDefault="007036A5" w:rsidP="004E0532">
      <w:pPr>
        <w:spacing w:after="0" w:line="240" w:lineRule="auto"/>
      </w:pPr>
      <w:r>
        <w:separator/>
      </w:r>
    </w:p>
  </w:footnote>
  <w:footnote w:type="continuationSeparator" w:id="0">
    <w:p w:rsidR="007036A5" w:rsidRDefault="007036A5" w:rsidP="004E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5259444"/>
      <w:docPartObj>
        <w:docPartGallery w:val="Page Numbers (Top of Page)"/>
        <w:docPartUnique/>
      </w:docPartObj>
    </w:sdtPr>
    <w:sdtEndPr/>
    <w:sdtContent>
      <w:p w:rsidR="004E0532" w:rsidRDefault="004E05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35B">
          <w:rPr>
            <w:noProof/>
          </w:rPr>
          <w:t>2</w:t>
        </w:r>
        <w:r>
          <w:fldChar w:fldCharType="end"/>
        </w:r>
      </w:p>
    </w:sdtContent>
  </w:sdt>
  <w:p w:rsidR="004E0532" w:rsidRDefault="004E053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07583"/>
    <w:rsid w:val="00051E35"/>
    <w:rsid w:val="00102593"/>
    <w:rsid w:val="00145CA9"/>
    <w:rsid w:val="001640BF"/>
    <w:rsid w:val="001656EE"/>
    <w:rsid w:val="001759C4"/>
    <w:rsid w:val="001E3643"/>
    <w:rsid w:val="001F75CA"/>
    <w:rsid w:val="002D43D2"/>
    <w:rsid w:val="00392FF8"/>
    <w:rsid w:val="003C085A"/>
    <w:rsid w:val="003E057E"/>
    <w:rsid w:val="004B0D8C"/>
    <w:rsid w:val="004C289E"/>
    <w:rsid w:val="004E0532"/>
    <w:rsid w:val="00505059"/>
    <w:rsid w:val="00523207"/>
    <w:rsid w:val="00537F9D"/>
    <w:rsid w:val="0056035B"/>
    <w:rsid w:val="00596E69"/>
    <w:rsid w:val="005F4D78"/>
    <w:rsid w:val="006075C5"/>
    <w:rsid w:val="00627314"/>
    <w:rsid w:val="006D6000"/>
    <w:rsid w:val="006F73EC"/>
    <w:rsid w:val="007036A5"/>
    <w:rsid w:val="007131B1"/>
    <w:rsid w:val="0077232D"/>
    <w:rsid w:val="00785641"/>
    <w:rsid w:val="007B6886"/>
    <w:rsid w:val="007D4147"/>
    <w:rsid w:val="007E6157"/>
    <w:rsid w:val="008002AE"/>
    <w:rsid w:val="00803E10"/>
    <w:rsid w:val="0081477C"/>
    <w:rsid w:val="00815024"/>
    <w:rsid w:val="00825D37"/>
    <w:rsid w:val="008C3167"/>
    <w:rsid w:val="009C5193"/>
    <w:rsid w:val="009C79B4"/>
    <w:rsid w:val="009E4DFF"/>
    <w:rsid w:val="00A06FE6"/>
    <w:rsid w:val="00A65821"/>
    <w:rsid w:val="00AA5DF0"/>
    <w:rsid w:val="00AB06B3"/>
    <w:rsid w:val="00AF56C8"/>
    <w:rsid w:val="00B268EA"/>
    <w:rsid w:val="00B37134"/>
    <w:rsid w:val="00BB4855"/>
    <w:rsid w:val="00BE030A"/>
    <w:rsid w:val="00CA464F"/>
    <w:rsid w:val="00CD1228"/>
    <w:rsid w:val="00CF520A"/>
    <w:rsid w:val="00D55791"/>
    <w:rsid w:val="00D6515D"/>
    <w:rsid w:val="00D87DF9"/>
    <w:rsid w:val="00DF654C"/>
    <w:rsid w:val="00E0139B"/>
    <w:rsid w:val="00E20AD7"/>
    <w:rsid w:val="00E87E89"/>
    <w:rsid w:val="00EC5333"/>
    <w:rsid w:val="00F33F7C"/>
    <w:rsid w:val="00F4611A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5F4D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5F4D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rsid w:val="005F4D7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Цветовое выделение"/>
    <w:uiPriority w:val="99"/>
    <w:rsid w:val="005F4D78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4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053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05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27</cp:revision>
  <cp:lastPrinted>2022-01-31T10:21:00Z</cp:lastPrinted>
  <dcterms:created xsi:type="dcterms:W3CDTF">2022-01-24T09:50:00Z</dcterms:created>
  <dcterms:modified xsi:type="dcterms:W3CDTF">2022-02-01T09:09:00Z</dcterms:modified>
</cp:coreProperties>
</file>